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3CD" w:rsidRPr="009963CD" w:rsidRDefault="009963CD" w:rsidP="009963CD">
      <w:pPr>
        <w:pStyle w:val="Section3-Heading1"/>
        <w:rPr>
          <w:color w:val="auto"/>
        </w:rPr>
      </w:pPr>
      <w:bookmarkStart w:id="0" w:name="_Toc127626072"/>
      <w:r w:rsidRPr="009963CD">
        <w:rPr>
          <w:color w:val="auto"/>
        </w:rPr>
        <w:t>Información para la Calificación</w:t>
      </w:r>
      <w:bookmarkEnd w:id="0"/>
    </w:p>
    <w:p w:rsidR="009963CD" w:rsidRPr="00CB5DEC" w:rsidRDefault="009963CD" w:rsidP="009963CD"/>
    <w:tbl>
      <w:tblPr>
        <w:tblW w:w="0" w:type="auto"/>
        <w:tblLayout w:type="fixed"/>
        <w:tblLook w:val="0000" w:firstRow="0" w:lastRow="0" w:firstColumn="0" w:lastColumn="0" w:noHBand="0" w:noVBand="0"/>
      </w:tblPr>
      <w:tblGrid>
        <w:gridCol w:w="2160"/>
        <w:gridCol w:w="6984"/>
      </w:tblGrid>
      <w:tr w:rsidR="009963CD" w:rsidRPr="00CB5DEC" w:rsidTr="00B5387B">
        <w:tc>
          <w:tcPr>
            <w:tcW w:w="2160" w:type="dxa"/>
          </w:tcPr>
          <w:p w:rsidR="009963CD" w:rsidRPr="00CB5DEC" w:rsidRDefault="009963CD" w:rsidP="00B5387B">
            <w:pPr>
              <w:tabs>
                <w:tab w:val="left" w:pos="360"/>
              </w:tabs>
              <w:ind w:left="360" w:hanging="360"/>
              <w:rPr>
                <w:b/>
              </w:rPr>
            </w:pPr>
            <w:r w:rsidRPr="00CB5DEC">
              <w:rPr>
                <w:b/>
              </w:rPr>
              <w:t>1.</w:t>
            </w:r>
            <w:r w:rsidRPr="00CB5DEC">
              <w:rPr>
                <w:b/>
              </w:rPr>
              <w:tab/>
              <w:t>Licitantes individuales o miembros individuales de APCA</w:t>
            </w:r>
          </w:p>
        </w:tc>
        <w:tc>
          <w:tcPr>
            <w:tcW w:w="6984" w:type="dxa"/>
          </w:tcPr>
          <w:p w:rsidR="009963CD" w:rsidRPr="00CB5DEC" w:rsidRDefault="009963CD" w:rsidP="00B5387B">
            <w:pPr>
              <w:tabs>
                <w:tab w:val="left" w:pos="540"/>
              </w:tabs>
              <w:spacing w:after="200"/>
              <w:ind w:left="540" w:hanging="540"/>
              <w:jc w:val="both"/>
            </w:pPr>
            <w:r w:rsidRPr="00CB5DEC">
              <w:t>1.1</w:t>
            </w:r>
            <w:r w:rsidRPr="00CB5DEC">
              <w:tab/>
              <w:t xml:space="preserve">Constitución o situación jurídica del Licitante: </w:t>
            </w:r>
            <w:r w:rsidRPr="00CB5DEC">
              <w:rPr>
                <w:i/>
              </w:rPr>
              <w:t>[adjunte copia]</w:t>
            </w:r>
          </w:p>
          <w:p w:rsidR="009963CD" w:rsidRPr="00CB5DEC" w:rsidRDefault="009963CD" w:rsidP="00B5387B">
            <w:pPr>
              <w:ind w:left="547"/>
              <w:jc w:val="both"/>
            </w:pPr>
            <w:r w:rsidRPr="00CB5DEC">
              <w:t xml:space="preserve">Lugar de inscripción: </w:t>
            </w:r>
            <w:r w:rsidRPr="00CB5DEC">
              <w:rPr>
                <w:i/>
              </w:rPr>
              <w:t>[indique]</w:t>
            </w:r>
          </w:p>
          <w:p w:rsidR="009963CD" w:rsidRPr="00CB5DEC" w:rsidRDefault="009963CD" w:rsidP="00B5387B">
            <w:pPr>
              <w:ind w:left="547"/>
              <w:jc w:val="both"/>
            </w:pPr>
            <w:r w:rsidRPr="00CB5DEC">
              <w:t xml:space="preserve">Lugar principal de actividad: </w:t>
            </w:r>
            <w:r w:rsidRPr="00CB5DEC">
              <w:rPr>
                <w:i/>
              </w:rPr>
              <w:t>[indique]</w:t>
            </w:r>
          </w:p>
          <w:p w:rsidR="009963CD" w:rsidRPr="00CB5DEC" w:rsidRDefault="009963CD" w:rsidP="00B5387B">
            <w:pPr>
              <w:spacing w:after="200"/>
              <w:ind w:left="540"/>
              <w:jc w:val="both"/>
            </w:pPr>
            <w:r w:rsidRPr="00CB5DEC">
              <w:t xml:space="preserve">Poder del firmante de la Oferta: </w:t>
            </w:r>
            <w:r w:rsidRPr="00CB5DEC">
              <w:rPr>
                <w:i/>
              </w:rPr>
              <w:t>[adjunte]</w:t>
            </w:r>
          </w:p>
          <w:p w:rsidR="009963CD" w:rsidRPr="00CB5DEC" w:rsidRDefault="009963CD" w:rsidP="00B5387B">
            <w:pPr>
              <w:tabs>
                <w:tab w:val="left" w:pos="540"/>
              </w:tabs>
              <w:spacing w:after="200"/>
              <w:ind w:left="547" w:hanging="547"/>
              <w:jc w:val="both"/>
            </w:pPr>
            <w:r w:rsidRPr="00CB5DEC">
              <w:t>1.2</w:t>
            </w:r>
            <w:r w:rsidRPr="00CB5DEC">
              <w:tab/>
              <w:t xml:space="preserve">Volumen anual total de servicios realizados en los últimos cinco años, en la moneda de comercio internacional especificada </w:t>
            </w:r>
            <w:r w:rsidRPr="00CB5DEC">
              <w:rPr>
                <w:b/>
              </w:rPr>
              <w:t>en los DDL</w:t>
            </w:r>
            <w:r w:rsidRPr="00CB5DEC">
              <w:t xml:space="preserve">: </w:t>
            </w:r>
            <w:r w:rsidRPr="00CB5DEC">
              <w:rPr>
                <w:i/>
              </w:rPr>
              <w:t>[indique]</w:t>
            </w:r>
          </w:p>
          <w:p w:rsidR="009963CD" w:rsidRPr="00CB5DEC" w:rsidRDefault="009963CD" w:rsidP="00B5387B">
            <w:pPr>
              <w:tabs>
                <w:tab w:val="left" w:pos="540"/>
              </w:tabs>
              <w:spacing w:after="200"/>
              <w:ind w:left="547" w:hanging="547"/>
              <w:jc w:val="both"/>
            </w:pPr>
            <w:r w:rsidRPr="00CB5DEC">
              <w:t>1.3</w:t>
            </w:r>
            <w:r w:rsidRPr="00CB5DEC">
              <w:tab/>
              <w:t>Servicios cumplidos como principal prestador de servicios de naturaleza y volumen similares durante los últimos cinco años. Los valores deben indicarse en la misma moneda utilizada para el punto 1.2. También se deben proporcionar detalles de los servicios que se están prestando actualmente o se prevé prestar, incluyendo una fecha de finalización prevista.</w:t>
            </w:r>
          </w:p>
        </w:tc>
      </w:tr>
    </w:tbl>
    <w:p w:rsidR="009963CD" w:rsidRPr="00CB5DEC" w:rsidRDefault="009963CD" w:rsidP="009963CD"/>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288"/>
        <w:gridCol w:w="2160"/>
        <w:gridCol w:w="2520"/>
        <w:gridCol w:w="2160"/>
      </w:tblGrid>
      <w:tr w:rsidR="009963CD" w:rsidRPr="00CB5DEC" w:rsidTr="00B5387B">
        <w:tc>
          <w:tcPr>
            <w:tcW w:w="2288" w:type="dxa"/>
            <w:tcBorders>
              <w:top w:val="single" w:sz="6" w:space="0" w:color="auto"/>
              <w:bottom w:val="single" w:sz="6" w:space="0" w:color="auto"/>
            </w:tcBorders>
          </w:tcPr>
          <w:p w:rsidR="009963CD" w:rsidRPr="00CB5DEC" w:rsidRDefault="009963CD" w:rsidP="00B5387B">
            <w:pPr>
              <w:jc w:val="center"/>
            </w:pPr>
            <w:r w:rsidRPr="00CB5DEC">
              <w:t>Nombre y país del proyecto</w:t>
            </w:r>
          </w:p>
        </w:tc>
        <w:tc>
          <w:tcPr>
            <w:tcW w:w="2160" w:type="dxa"/>
            <w:tcBorders>
              <w:top w:val="single" w:sz="6" w:space="0" w:color="auto"/>
              <w:bottom w:val="single" w:sz="6" w:space="0" w:color="auto"/>
            </w:tcBorders>
          </w:tcPr>
          <w:p w:rsidR="009963CD" w:rsidRPr="00CB5DEC" w:rsidRDefault="009963CD" w:rsidP="00B5387B">
            <w:pPr>
              <w:jc w:val="center"/>
            </w:pPr>
            <w:r w:rsidRPr="00CB5DEC">
              <w:t>Nombre del contratante y persona de contacto</w:t>
            </w:r>
          </w:p>
        </w:tc>
        <w:tc>
          <w:tcPr>
            <w:tcW w:w="2520" w:type="dxa"/>
            <w:tcBorders>
              <w:top w:val="single" w:sz="6" w:space="0" w:color="auto"/>
              <w:bottom w:val="single" w:sz="6" w:space="0" w:color="auto"/>
            </w:tcBorders>
          </w:tcPr>
          <w:p w:rsidR="009963CD" w:rsidRPr="00CB5DEC" w:rsidRDefault="009963CD" w:rsidP="00B5387B">
            <w:pPr>
              <w:jc w:val="center"/>
            </w:pPr>
            <w:r w:rsidRPr="00CB5DEC">
              <w:t>Tipo de servicios suministrados y año de finalización</w:t>
            </w:r>
          </w:p>
        </w:tc>
        <w:tc>
          <w:tcPr>
            <w:tcW w:w="2160" w:type="dxa"/>
            <w:tcBorders>
              <w:top w:val="single" w:sz="6" w:space="0" w:color="auto"/>
              <w:bottom w:val="single" w:sz="6" w:space="0" w:color="auto"/>
            </w:tcBorders>
          </w:tcPr>
          <w:p w:rsidR="009963CD" w:rsidRPr="00CB5DEC" w:rsidRDefault="009963CD" w:rsidP="00B5387B">
            <w:pPr>
              <w:jc w:val="center"/>
            </w:pPr>
            <w:r w:rsidRPr="00CB5DEC">
              <w:t>Valor del contrato</w:t>
            </w:r>
          </w:p>
        </w:tc>
      </w:tr>
      <w:tr w:rsidR="009963CD" w:rsidRPr="00CB5DEC" w:rsidTr="00B5387B">
        <w:tc>
          <w:tcPr>
            <w:tcW w:w="2288" w:type="dxa"/>
            <w:tcBorders>
              <w:top w:val="nil"/>
            </w:tcBorders>
          </w:tcPr>
          <w:p w:rsidR="009963CD" w:rsidRPr="00CB5DEC" w:rsidRDefault="009963CD" w:rsidP="00B5387B">
            <w:r w:rsidRPr="00CB5DEC">
              <w:t>(a)</w:t>
            </w:r>
          </w:p>
          <w:p w:rsidR="009963CD" w:rsidRPr="00CB5DEC" w:rsidRDefault="009963CD" w:rsidP="00B5387B"/>
          <w:p w:rsidR="009963CD" w:rsidRPr="00CB5DEC" w:rsidRDefault="009963CD" w:rsidP="00B5387B">
            <w:r w:rsidRPr="00CB5DEC">
              <w:t>(b)</w:t>
            </w:r>
          </w:p>
        </w:tc>
        <w:tc>
          <w:tcPr>
            <w:tcW w:w="2160" w:type="dxa"/>
            <w:tcBorders>
              <w:top w:val="nil"/>
            </w:tcBorders>
          </w:tcPr>
          <w:p w:rsidR="009963CD" w:rsidRPr="00CB5DEC" w:rsidRDefault="009963CD" w:rsidP="00B5387B"/>
        </w:tc>
        <w:tc>
          <w:tcPr>
            <w:tcW w:w="2520" w:type="dxa"/>
            <w:tcBorders>
              <w:top w:val="nil"/>
            </w:tcBorders>
          </w:tcPr>
          <w:p w:rsidR="009963CD" w:rsidRPr="00CB5DEC" w:rsidRDefault="009963CD" w:rsidP="00B5387B"/>
        </w:tc>
        <w:tc>
          <w:tcPr>
            <w:tcW w:w="2160" w:type="dxa"/>
            <w:tcBorders>
              <w:top w:val="nil"/>
            </w:tcBorders>
          </w:tcPr>
          <w:p w:rsidR="009963CD" w:rsidRPr="00CB5DEC" w:rsidRDefault="009963CD" w:rsidP="00B5387B"/>
        </w:tc>
      </w:tr>
    </w:tbl>
    <w:p w:rsidR="009963CD" w:rsidRPr="00CB5DEC" w:rsidRDefault="009963CD" w:rsidP="009963CD"/>
    <w:tbl>
      <w:tblPr>
        <w:tblW w:w="0" w:type="auto"/>
        <w:tblLayout w:type="fixed"/>
        <w:tblLook w:val="0000" w:firstRow="0" w:lastRow="0" w:firstColumn="0" w:lastColumn="0" w:noHBand="0" w:noVBand="0"/>
      </w:tblPr>
      <w:tblGrid>
        <w:gridCol w:w="2127"/>
        <w:gridCol w:w="7017"/>
      </w:tblGrid>
      <w:tr w:rsidR="009963CD" w:rsidRPr="00CB5DEC" w:rsidTr="00B5387B">
        <w:tc>
          <w:tcPr>
            <w:tcW w:w="2127" w:type="dxa"/>
          </w:tcPr>
          <w:p w:rsidR="009963CD" w:rsidRPr="00CB5DEC" w:rsidRDefault="009963CD" w:rsidP="00B5387B">
            <w:pPr>
              <w:tabs>
                <w:tab w:val="left" w:pos="360"/>
              </w:tabs>
              <w:ind w:left="360" w:hanging="360"/>
              <w:rPr>
                <w:b/>
              </w:rPr>
            </w:pPr>
          </w:p>
        </w:tc>
        <w:tc>
          <w:tcPr>
            <w:tcW w:w="7017" w:type="dxa"/>
          </w:tcPr>
          <w:p w:rsidR="009963CD" w:rsidRPr="00CB5DEC" w:rsidRDefault="009963CD" w:rsidP="00B5387B">
            <w:pPr>
              <w:tabs>
                <w:tab w:val="left" w:pos="540"/>
              </w:tabs>
              <w:spacing w:after="200"/>
              <w:ind w:left="547" w:hanging="547"/>
              <w:jc w:val="both"/>
            </w:pPr>
            <w:r w:rsidRPr="00CB5DEC">
              <w:t>1.4</w:t>
            </w:r>
            <w:r w:rsidRPr="00CB5DEC">
              <w:tab/>
              <w:t xml:space="preserve">Elementos principales del equipo del Proveedor del Servicio que se proponen para llevar a cabo los servicios. Enumere a continuación toda la información solicitada. </w:t>
            </w:r>
          </w:p>
        </w:tc>
      </w:tr>
    </w:tbl>
    <w:p w:rsidR="009963CD" w:rsidRPr="00CB5DEC" w:rsidRDefault="009963CD" w:rsidP="009963CD"/>
    <w:tbl>
      <w:tblPr>
        <w:tblW w:w="0" w:type="auto"/>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68"/>
        <w:gridCol w:w="1976"/>
        <w:gridCol w:w="2344"/>
        <w:gridCol w:w="3240"/>
      </w:tblGrid>
      <w:tr w:rsidR="009963CD" w:rsidRPr="00CB5DEC" w:rsidTr="00B5387B">
        <w:tc>
          <w:tcPr>
            <w:tcW w:w="1568" w:type="dxa"/>
            <w:tcBorders>
              <w:top w:val="single" w:sz="6" w:space="0" w:color="auto"/>
              <w:bottom w:val="single" w:sz="6" w:space="0" w:color="auto"/>
            </w:tcBorders>
          </w:tcPr>
          <w:p w:rsidR="009963CD" w:rsidRPr="00CB5DEC" w:rsidRDefault="009963CD" w:rsidP="00B5387B">
            <w:pPr>
              <w:jc w:val="center"/>
            </w:pPr>
            <w:r w:rsidRPr="00CB5DEC">
              <w:t>Elemento del equipo</w:t>
            </w:r>
          </w:p>
        </w:tc>
        <w:tc>
          <w:tcPr>
            <w:tcW w:w="1976" w:type="dxa"/>
            <w:tcBorders>
              <w:top w:val="single" w:sz="6" w:space="0" w:color="auto"/>
              <w:bottom w:val="single" w:sz="6" w:space="0" w:color="auto"/>
            </w:tcBorders>
          </w:tcPr>
          <w:p w:rsidR="009963CD" w:rsidRPr="00CB5DEC" w:rsidRDefault="009963CD" w:rsidP="00B5387B">
            <w:pPr>
              <w:jc w:val="center"/>
            </w:pPr>
            <w:r w:rsidRPr="00CB5DEC">
              <w:t>Descripción, marca y antigüedad (años)</w:t>
            </w:r>
          </w:p>
        </w:tc>
        <w:tc>
          <w:tcPr>
            <w:tcW w:w="2344" w:type="dxa"/>
            <w:tcBorders>
              <w:top w:val="single" w:sz="6" w:space="0" w:color="auto"/>
              <w:bottom w:val="single" w:sz="6" w:space="0" w:color="auto"/>
            </w:tcBorders>
          </w:tcPr>
          <w:p w:rsidR="009963CD" w:rsidRPr="00CB5DEC" w:rsidRDefault="009963CD" w:rsidP="00B5387B">
            <w:pPr>
              <w:ind w:left="-105" w:right="-172"/>
              <w:jc w:val="center"/>
            </w:pPr>
            <w:r w:rsidRPr="00CB5DEC">
              <w:t>Estado (nuevo, bueno, gastado) y cantidad disponible</w:t>
            </w:r>
          </w:p>
        </w:tc>
        <w:tc>
          <w:tcPr>
            <w:tcW w:w="3240" w:type="dxa"/>
            <w:tcBorders>
              <w:top w:val="single" w:sz="6" w:space="0" w:color="auto"/>
              <w:bottom w:val="single" w:sz="6" w:space="0" w:color="auto"/>
            </w:tcBorders>
          </w:tcPr>
          <w:p w:rsidR="009963CD" w:rsidRPr="00CB5DEC" w:rsidRDefault="009963CD" w:rsidP="00B5387B">
            <w:pPr>
              <w:jc w:val="center"/>
            </w:pPr>
            <w:r w:rsidRPr="00CB5DEC">
              <w:t>Propio, alquilado (¿a quién?) o por adquirirse (¿de quién?)</w:t>
            </w:r>
          </w:p>
        </w:tc>
      </w:tr>
      <w:tr w:rsidR="009963CD" w:rsidRPr="00CB5DEC" w:rsidTr="00B5387B">
        <w:tc>
          <w:tcPr>
            <w:tcW w:w="1568" w:type="dxa"/>
            <w:tcBorders>
              <w:top w:val="nil"/>
            </w:tcBorders>
          </w:tcPr>
          <w:p w:rsidR="009963CD" w:rsidRPr="00CB5DEC" w:rsidRDefault="009963CD" w:rsidP="00B5387B">
            <w:r w:rsidRPr="00CB5DEC">
              <w:t>(a)</w:t>
            </w:r>
          </w:p>
          <w:p w:rsidR="009963CD" w:rsidRPr="00CB5DEC" w:rsidRDefault="009963CD" w:rsidP="00B5387B"/>
          <w:p w:rsidR="009963CD" w:rsidRPr="00CB5DEC" w:rsidRDefault="009963CD" w:rsidP="00B5387B">
            <w:r w:rsidRPr="00CB5DEC">
              <w:t>(b)</w:t>
            </w:r>
          </w:p>
        </w:tc>
        <w:tc>
          <w:tcPr>
            <w:tcW w:w="1976" w:type="dxa"/>
            <w:tcBorders>
              <w:top w:val="nil"/>
            </w:tcBorders>
          </w:tcPr>
          <w:p w:rsidR="009963CD" w:rsidRPr="00CB5DEC" w:rsidRDefault="009963CD" w:rsidP="00B5387B"/>
        </w:tc>
        <w:tc>
          <w:tcPr>
            <w:tcW w:w="2344" w:type="dxa"/>
            <w:tcBorders>
              <w:top w:val="nil"/>
            </w:tcBorders>
          </w:tcPr>
          <w:p w:rsidR="009963CD" w:rsidRPr="00CB5DEC" w:rsidRDefault="009963CD" w:rsidP="00B5387B"/>
        </w:tc>
        <w:tc>
          <w:tcPr>
            <w:tcW w:w="3240" w:type="dxa"/>
            <w:tcBorders>
              <w:top w:val="nil"/>
            </w:tcBorders>
          </w:tcPr>
          <w:p w:rsidR="009963CD" w:rsidRPr="00CB5DEC" w:rsidRDefault="009963CD" w:rsidP="00B5387B"/>
        </w:tc>
      </w:tr>
    </w:tbl>
    <w:p w:rsidR="009963CD" w:rsidRPr="00CB5DEC" w:rsidRDefault="009963CD" w:rsidP="009963CD">
      <w:r w:rsidRPr="00CB5DEC">
        <w:br w:type="page"/>
      </w:r>
    </w:p>
    <w:p w:rsidR="009963CD" w:rsidRPr="00CB5DEC" w:rsidRDefault="009963CD" w:rsidP="009963CD"/>
    <w:tbl>
      <w:tblPr>
        <w:tblW w:w="9168" w:type="dxa"/>
        <w:tblInd w:w="-6" w:type="dxa"/>
        <w:tblLayout w:type="fixed"/>
        <w:tblLook w:val="0000" w:firstRow="0" w:lastRow="0" w:firstColumn="0" w:lastColumn="0" w:noHBand="0" w:noVBand="0"/>
      </w:tblPr>
      <w:tblGrid>
        <w:gridCol w:w="2134"/>
        <w:gridCol w:w="15"/>
        <w:gridCol w:w="2617"/>
        <w:gridCol w:w="2189"/>
        <w:gridCol w:w="2189"/>
        <w:gridCol w:w="24"/>
      </w:tblGrid>
      <w:tr w:rsidR="009963CD" w:rsidRPr="00CB5DEC" w:rsidTr="00B5387B">
        <w:tc>
          <w:tcPr>
            <w:tcW w:w="2149" w:type="dxa"/>
            <w:gridSpan w:val="2"/>
          </w:tcPr>
          <w:p w:rsidR="009963CD" w:rsidRPr="00CB5DEC" w:rsidRDefault="009963CD" w:rsidP="00B5387B">
            <w:pPr>
              <w:tabs>
                <w:tab w:val="left" w:pos="360"/>
              </w:tabs>
              <w:ind w:left="360" w:hanging="360"/>
              <w:rPr>
                <w:b/>
              </w:rPr>
            </w:pPr>
          </w:p>
        </w:tc>
        <w:tc>
          <w:tcPr>
            <w:tcW w:w="7019" w:type="dxa"/>
            <w:gridSpan w:val="4"/>
          </w:tcPr>
          <w:p w:rsidR="009963CD" w:rsidRPr="00CB5DEC" w:rsidRDefault="009963CD" w:rsidP="00B5387B">
            <w:pPr>
              <w:tabs>
                <w:tab w:val="left" w:pos="540"/>
              </w:tabs>
              <w:spacing w:after="200"/>
              <w:ind w:left="547" w:hanging="547"/>
              <w:jc w:val="both"/>
            </w:pPr>
            <w:r w:rsidRPr="00CB5DEC">
              <w:t>1.5</w:t>
            </w:r>
            <w:r w:rsidRPr="00CB5DEC">
              <w:tab/>
              <w:t xml:space="preserve"> Calificaciones y experiencia del personal clave propuesto para la administración y ejecución del Contrato. Adjunte datos personales. Vea la Cláusula 4.1 de las CGC.</w:t>
            </w:r>
          </w:p>
        </w:tc>
      </w:tr>
      <w:tr w:rsidR="009963CD" w:rsidRPr="00CB5DEC" w:rsidTr="00B5387B">
        <w:tc>
          <w:tcPr>
            <w:tcW w:w="2149" w:type="dxa"/>
            <w:gridSpan w:val="2"/>
          </w:tcPr>
          <w:p w:rsidR="009963CD" w:rsidRPr="00CB5DEC" w:rsidRDefault="009963CD" w:rsidP="00B5387B">
            <w:pPr>
              <w:tabs>
                <w:tab w:val="left" w:pos="360"/>
              </w:tabs>
              <w:ind w:left="360" w:hanging="360"/>
              <w:rPr>
                <w:b/>
              </w:rPr>
            </w:pPr>
          </w:p>
        </w:tc>
        <w:tc>
          <w:tcPr>
            <w:tcW w:w="7019" w:type="dxa"/>
            <w:gridSpan w:val="4"/>
          </w:tcPr>
          <w:p w:rsidR="009963CD" w:rsidRPr="00CB5DEC" w:rsidRDefault="009963CD" w:rsidP="00B5387B">
            <w:pPr>
              <w:tabs>
                <w:tab w:val="left" w:pos="540"/>
              </w:tabs>
              <w:jc w:val="both"/>
            </w:pPr>
          </w:p>
        </w:tc>
      </w:tr>
      <w:tr w:rsidR="009963CD" w:rsidRPr="00CB5DEC" w:rsidTr="00B5387B">
        <w:tblPrEx>
          <w:tblBorders>
            <w:top w:val="single" w:sz="6" w:space="0" w:color="auto"/>
            <w:left w:val="single" w:sz="6" w:space="0" w:color="auto"/>
            <w:bottom w:val="single" w:sz="6" w:space="0" w:color="auto"/>
            <w:right w:val="single" w:sz="6" w:space="0" w:color="auto"/>
          </w:tblBorders>
        </w:tblPrEx>
        <w:trPr>
          <w:gridAfter w:val="1"/>
          <w:wAfter w:w="24" w:type="dxa"/>
        </w:trPr>
        <w:tc>
          <w:tcPr>
            <w:tcW w:w="2134" w:type="dxa"/>
            <w:tcBorders>
              <w:top w:val="single" w:sz="6" w:space="0" w:color="auto"/>
              <w:bottom w:val="single" w:sz="6" w:space="0" w:color="auto"/>
            </w:tcBorders>
          </w:tcPr>
          <w:p w:rsidR="009963CD" w:rsidRPr="00CB5DEC" w:rsidRDefault="009963CD" w:rsidP="00B5387B">
            <w:pPr>
              <w:jc w:val="center"/>
            </w:pPr>
            <w:r w:rsidRPr="00CB5DEC">
              <w:t>Cargo</w:t>
            </w:r>
          </w:p>
        </w:tc>
        <w:tc>
          <w:tcPr>
            <w:tcW w:w="2632" w:type="dxa"/>
            <w:gridSpan w:val="2"/>
            <w:tcBorders>
              <w:top w:val="single" w:sz="6" w:space="0" w:color="auto"/>
              <w:bottom w:val="single" w:sz="6" w:space="0" w:color="auto"/>
            </w:tcBorders>
          </w:tcPr>
          <w:p w:rsidR="009963CD" w:rsidRPr="00CB5DEC" w:rsidRDefault="009963CD" w:rsidP="00B5387B">
            <w:pPr>
              <w:jc w:val="center"/>
            </w:pPr>
            <w:r w:rsidRPr="00CB5DEC">
              <w:t>Nombre</w:t>
            </w:r>
          </w:p>
        </w:tc>
        <w:tc>
          <w:tcPr>
            <w:tcW w:w="2189" w:type="dxa"/>
            <w:tcBorders>
              <w:top w:val="single" w:sz="6" w:space="0" w:color="auto"/>
              <w:bottom w:val="single" w:sz="6" w:space="0" w:color="auto"/>
            </w:tcBorders>
          </w:tcPr>
          <w:p w:rsidR="009963CD" w:rsidRPr="00CB5DEC" w:rsidRDefault="009963CD" w:rsidP="00B5387B">
            <w:pPr>
              <w:jc w:val="center"/>
            </w:pPr>
            <w:r w:rsidRPr="00CB5DEC">
              <w:t>Años de experiencia (general)</w:t>
            </w:r>
          </w:p>
        </w:tc>
        <w:tc>
          <w:tcPr>
            <w:tcW w:w="2189" w:type="dxa"/>
            <w:tcBorders>
              <w:top w:val="single" w:sz="6" w:space="0" w:color="auto"/>
              <w:bottom w:val="single" w:sz="6" w:space="0" w:color="auto"/>
            </w:tcBorders>
          </w:tcPr>
          <w:p w:rsidR="009963CD" w:rsidRPr="00CB5DEC" w:rsidRDefault="009963CD" w:rsidP="00B5387B">
            <w:pPr>
              <w:jc w:val="center"/>
            </w:pPr>
            <w:r w:rsidRPr="00CB5DEC">
              <w:t>Años de experiencia en el cargo propuesto</w:t>
            </w:r>
          </w:p>
        </w:tc>
      </w:tr>
      <w:tr w:rsidR="009963CD" w:rsidRPr="00CB5DEC" w:rsidTr="00B5387B">
        <w:tblPrEx>
          <w:tblBorders>
            <w:top w:val="single" w:sz="6" w:space="0" w:color="auto"/>
            <w:left w:val="single" w:sz="6" w:space="0" w:color="auto"/>
            <w:bottom w:val="single" w:sz="6" w:space="0" w:color="auto"/>
            <w:right w:val="single" w:sz="6" w:space="0" w:color="auto"/>
          </w:tblBorders>
        </w:tblPrEx>
        <w:trPr>
          <w:gridAfter w:val="1"/>
          <w:wAfter w:w="24" w:type="dxa"/>
        </w:trPr>
        <w:tc>
          <w:tcPr>
            <w:tcW w:w="2134" w:type="dxa"/>
            <w:tcBorders>
              <w:top w:val="nil"/>
              <w:bottom w:val="nil"/>
            </w:tcBorders>
          </w:tcPr>
          <w:p w:rsidR="009963CD" w:rsidRPr="00CB5DEC" w:rsidRDefault="009963CD" w:rsidP="00B5387B">
            <w:r w:rsidRPr="00CB5DEC">
              <w:t>(a)</w:t>
            </w:r>
          </w:p>
          <w:p w:rsidR="009963CD" w:rsidRPr="00CB5DEC" w:rsidRDefault="009963CD" w:rsidP="00B5387B"/>
          <w:p w:rsidR="009963CD" w:rsidRPr="00CB5DEC" w:rsidRDefault="009963CD" w:rsidP="00B5387B">
            <w:r w:rsidRPr="00CB5DEC">
              <w:t>(b)</w:t>
            </w:r>
          </w:p>
        </w:tc>
        <w:tc>
          <w:tcPr>
            <w:tcW w:w="2632" w:type="dxa"/>
            <w:gridSpan w:val="2"/>
            <w:tcBorders>
              <w:top w:val="nil"/>
              <w:bottom w:val="nil"/>
            </w:tcBorders>
          </w:tcPr>
          <w:p w:rsidR="009963CD" w:rsidRPr="00CB5DEC" w:rsidRDefault="009963CD" w:rsidP="00B5387B"/>
        </w:tc>
        <w:tc>
          <w:tcPr>
            <w:tcW w:w="2189" w:type="dxa"/>
            <w:tcBorders>
              <w:top w:val="nil"/>
              <w:bottom w:val="nil"/>
            </w:tcBorders>
          </w:tcPr>
          <w:p w:rsidR="009963CD" w:rsidRPr="00CB5DEC" w:rsidRDefault="009963CD" w:rsidP="00B5387B"/>
        </w:tc>
        <w:tc>
          <w:tcPr>
            <w:tcW w:w="2189" w:type="dxa"/>
            <w:tcBorders>
              <w:top w:val="nil"/>
              <w:bottom w:val="nil"/>
            </w:tcBorders>
          </w:tcPr>
          <w:p w:rsidR="009963CD" w:rsidRPr="00CB5DEC" w:rsidRDefault="009963CD" w:rsidP="00B5387B"/>
        </w:tc>
      </w:tr>
      <w:tr w:rsidR="009963CD" w:rsidRPr="00CB5DEC" w:rsidTr="00B5387B">
        <w:tblPrEx>
          <w:tblBorders>
            <w:top w:val="single" w:sz="6" w:space="0" w:color="auto"/>
            <w:left w:val="single" w:sz="6" w:space="0" w:color="auto"/>
            <w:bottom w:val="single" w:sz="6" w:space="0" w:color="auto"/>
            <w:right w:val="single" w:sz="6" w:space="0" w:color="auto"/>
          </w:tblBorders>
        </w:tblPrEx>
        <w:trPr>
          <w:gridAfter w:val="1"/>
          <w:wAfter w:w="24" w:type="dxa"/>
        </w:trPr>
        <w:tc>
          <w:tcPr>
            <w:tcW w:w="2134" w:type="dxa"/>
            <w:tcBorders>
              <w:top w:val="nil"/>
              <w:bottom w:val="single" w:sz="4" w:space="0" w:color="auto"/>
            </w:tcBorders>
          </w:tcPr>
          <w:p w:rsidR="009963CD" w:rsidRPr="00CB5DEC" w:rsidRDefault="009963CD" w:rsidP="00B5387B"/>
        </w:tc>
        <w:tc>
          <w:tcPr>
            <w:tcW w:w="2632" w:type="dxa"/>
            <w:gridSpan w:val="2"/>
            <w:tcBorders>
              <w:top w:val="nil"/>
              <w:bottom w:val="single" w:sz="4" w:space="0" w:color="auto"/>
            </w:tcBorders>
          </w:tcPr>
          <w:p w:rsidR="009963CD" w:rsidRPr="00CB5DEC" w:rsidRDefault="009963CD" w:rsidP="00B5387B"/>
        </w:tc>
        <w:tc>
          <w:tcPr>
            <w:tcW w:w="2189" w:type="dxa"/>
            <w:tcBorders>
              <w:top w:val="nil"/>
              <w:bottom w:val="single" w:sz="4" w:space="0" w:color="auto"/>
            </w:tcBorders>
          </w:tcPr>
          <w:p w:rsidR="009963CD" w:rsidRPr="00CB5DEC" w:rsidRDefault="009963CD" w:rsidP="00B5387B"/>
        </w:tc>
        <w:tc>
          <w:tcPr>
            <w:tcW w:w="2189" w:type="dxa"/>
            <w:tcBorders>
              <w:top w:val="nil"/>
              <w:bottom w:val="single" w:sz="4" w:space="0" w:color="auto"/>
            </w:tcBorders>
          </w:tcPr>
          <w:p w:rsidR="009963CD" w:rsidRPr="00CB5DEC" w:rsidRDefault="009963CD" w:rsidP="00B5387B"/>
        </w:tc>
      </w:tr>
    </w:tbl>
    <w:p w:rsidR="009963CD" w:rsidRPr="00CB5DEC" w:rsidRDefault="009963CD" w:rsidP="009963CD"/>
    <w:tbl>
      <w:tblPr>
        <w:tblW w:w="9123" w:type="dxa"/>
        <w:tblInd w:w="23" w:type="dxa"/>
        <w:tblLayout w:type="fixed"/>
        <w:tblLook w:val="0000" w:firstRow="0" w:lastRow="0" w:firstColumn="0" w:lastColumn="0" w:noHBand="0" w:noVBand="0"/>
      </w:tblPr>
      <w:tblGrid>
        <w:gridCol w:w="2104"/>
        <w:gridCol w:w="1401"/>
        <w:gridCol w:w="2554"/>
        <w:gridCol w:w="3064"/>
      </w:tblGrid>
      <w:tr w:rsidR="009963CD" w:rsidRPr="00CB5DEC" w:rsidTr="00B5387B">
        <w:tc>
          <w:tcPr>
            <w:tcW w:w="2104" w:type="dxa"/>
          </w:tcPr>
          <w:p w:rsidR="009963CD" w:rsidRPr="00CB5DEC" w:rsidRDefault="009963CD" w:rsidP="00B5387B">
            <w:pPr>
              <w:tabs>
                <w:tab w:val="left" w:pos="360"/>
              </w:tabs>
              <w:ind w:left="360" w:hanging="360"/>
              <w:rPr>
                <w:b/>
              </w:rPr>
            </w:pPr>
          </w:p>
        </w:tc>
        <w:tc>
          <w:tcPr>
            <w:tcW w:w="7019" w:type="dxa"/>
            <w:gridSpan w:val="3"/>
          </w:tcPr>
          <w:p w:rsidR="009963CD" w:rsidRPr="00CB5DEC" w:rsidRDefault="009963CD" w:rsidP="00B5387B">
            <w:pPr>
              <w:tabs>
                <w:tab w:val="left" w:pos="540"/>
              </w:tabs>
              <w:spacing w:after="200"/>
              <w:ind w:left="547" w:hanging="547"/>
              <w:jc w:val="both"/>
            </w:pPr>
            <w:r w:rsidRPr="00CB5DEC">
              <w:t>1.6</w:t>
            </w:r>
            <w:r w:rsidRPr="00CB5DEC">
              <w:tab/>
              <w:t>Subcontratos propuestos y empresas participantes. Vea la Cláusula 3.5 de las CGC.</w:t>
            </w:r>
          </w:p>
        </w:tc>
      </w:tr>
      <w:tr w:rsidR="009963CD" w:rsidRPr="00CB5DEC" w:rsidTr="00B5387B">
        <w:tblPrEx>
          <w:tblBorders>
            <w:top w:val="single" w:sz="6" w:space="0" w:color="auto"/>
            <w:left w:val="single" w:sz="6" w:space="0" w:color="auto"/>
            <w:bottom w:val="single" w:sz="6" w:space="0" w:color="auto"/>
            <w:right w:val="single" w:sz="6" w:space="0" w:color="auto"/>
          </w:tblBorders>
        </w:tblPrEx>
        <w:tc>
          <w:tcPr>
            <w:tcW w:w="2104" w:type="dxa"/>
            <w:tcBorders>
              <w:top w:val="single" w:sz="6" w:space="0" w:color="auto"/>
              <w:bottom w:val="single" w:sz="6" w:space="0" w:color="auto"/>
            </w:tcBorders>
          </w:tcPr>
          <w:p w:rsidR="009963CD" w:rsidRPr="00CB5DEC" w:rsidRDefault="009963CD" w:rsidP="00B5387B">
            <w:pPr>
              <w:jc w:val="center"/>
            </w:pPr>
            <w:r w:rsidRPr="00CB5DEC">
              <w:t>Secciones de los Servicios</w:t>
            </w:r>
          </w:p>
        </w:tc>
        <w:tc>
          <w:tcPr>
            <w:tcW w:w="1401" w:type="dxa"/>
            <w:tcBorders>
              <w:top w:val="single" w:sz="6" w:space="0" w:color="auto"/>
              <w:bottom w:val="single" w:sz="6" w:space="0" w:color="auto"/>
            </w:tcBorders>
          </w:tcPr>
          <w:p w:rsidR="009963CD" w:rsidRPr="00CB5DEC" w:rsidRDefault="009963CD" w:rsidP="00B5387B">
            <w:pPr>
              <w:jc w:val="center"/>
            </w:pPr>
            <w:r w:rsidRPr="00CB5DEC">
              <w:t>Valor del subcontrato</w:t>
            </w:r>
          </w:p>
        </w:tc>
        <w:tc>
          <w:tcPr>
            <w:tcW w:w="2554" w:type="dxa"/>
            <w:tcBorders>
              <w:top w:val="single" w:sz="6" w:space="0" w:color="auto"/>
              <w:bottom w:val="single" w:sz="6" w:space="0" w:color="auto"/>
            </w:tcBorders>
          </w:tcPr>
          <w:p w:rsidR="009963CD" w:rsidRPr="00CB5DEC" w:rsidRDefault="009963CD" w:rsidP="00B5387B">
            <w:pPr>
              <w:jc w:val="center"/>
            </w:pPr>
            <w:r w:rsidRPr="00CB5DEC">
              <w:t>Subcontratista</w:t>
            </w:r>
          </w:p>
          <w:p w:rsidR="009963CD" w:rsidRPr="00CB5DEC" w:rsidRDefault="009963CD" w:rsidP="00B5387B">
            <w:pPr>
              <w:jc w:val="center"/>
            </w:pPr>
            <w:r w:rsidRPr="00CB5DEC">
              <w:t>(nombre y dirección)</w:t>
            </w:r>
          </w:p>
        </w:tc>
        <w:tc>
          <w:tcPr>
            <w:tcW w:w="3064" w:type="dxa"/>
            <w:tcBorders>
              <w:top w:val="single" w:sz="6" w:space="0" w:color="auto"/>
              <w:bottom w:val="single" w:sz="6" w:space="0" w:color="auto"/>
            </w:tcBorders>
          </w:tcPr>
          <w:p w:rsidR="009963CD" w:rsidRPr="00CB5DEC" w:rsidRDefault="009963CD" w:rsidP="00B5387B">
            <w:pPr>
              <w:jc w:val="center"/>
            </w:pPr>
            <w:r w:rsidRPr="00CB5DEC">
              <w:t>Experiencia en prestación de servicios similares</w:t>
            </w:r>
          </w:p>
        </w:tc>
      </w:tr>
      <w:tr w:rsidR="009963CD" w:rsidRPr="00CB5DEC" w:rsidTr="00B5387B">
        <w:tblPrEx>
          <w:tblBorders>
            <w:top w:val="single" w:sz="6" w:space="0" w:color="auto"/>
            <w:left w:val="single" w:sz="6" w:space="0" w:color="auto"/>
            <w:bottom w:val="single" w:sz="6" w:space="0" w:color="auto"/>
            <w:right w:val="single" w:sz="6" w:space="0" w:color="auto"/>
          </w:tblBorders>
        </w:tblPrEx>
        <w:tc>
          <w:tcPr>
            <w:tcW w:w="2104" w:type="dxa"/>
            <w:tcBorders>
              <w:top w:val="nil"/>
            </w:tcBorders>
          </w:tcPr>
          <w:p w:rsidR="009963CD" w:rsidRPr="00CB5DEC" w:rsidRDefault="009963CD" w:rsidP="00B5387B">
            <w:r w:rsidRPr="00CB5DEC">
              <w:t>(a)</w:t>
            </w:r>
          </w:p>
          <w:p w:rsidR="009963CD" w:rsidRPr="00CB5DEC" w:rsidRDefault="009963CD" w:rsidP="00B5387B"/>
          <w:p w:rsidR="009963CD" w:rsidRPr="00CB5DEC" w:rsidRDefault="009963CD" w:rsidP="00B5387B">
            <w:r w:rsidRPr="00CB5DEC">
              <w:t>(b)</w:t>
            </w:r>
          </w:p>
        </w:tc>
        <w:tc>
          <w:tcPr>
            <w:tcW w:w="1401" w:type="dxa"/>
            <w:tcBorders>
              <w:top w:val="nil"/>
            </w:tcBorders>
          </w:tcPr>
          <w:p w:rsidR="009963CD" w:rsidRPr="00CB5DEC" w:rsidRDefault="009963CD" w:rsidP="00B5387B"/>
        </w:tc>
        <w:tc>
          <w:tcPr>
            <w:tcW w:w="2554" w:type="dxa"/>
            <w:tcBorders>
              <w:top w:val="nil"/>
            </w:tcBorders>
          </w:tcPr>
          <w:p w:rsidR="009963CD" w:rsidRPr="00CB5DEC" w:rsidRDefault="009963CD" w:rsidP="00B5387B"/>
        </w:tc>
        <w:tc>
          <w:tcPr>
            <w:tcW w:w="3064" w:type="dxa"/>
            <w:tcBorders>
              <w:top w:val="nil"/>
            </w:tcBorders>
          </w:tcPr>
          <w:p w:rsidR="009963CD" w:rsidRPr="00CB5DEC" w:rsidRDefault="009963CD" w:rsidP="00B5387B"/>
        </w:tc>
      </w:tr>
    </w:tbl>
    <w:p w:rsidR="009963CD" w:rsidRPr="00CB5DEC" w:rsidRDefault="009963CD" w:rsidP="009963CD"/>
    <w:tbl>
      <w:tblPr>
        <w:tblW w:w="0" w:type="auto"/>
        <w:tblInd w:w="8" w:type="dxa"/>
        <w:tblLayout w:type="fixed"/>
        <w:tblLook w:val="0000" w:firstRow="0" w:lastRow="0" w:firstColumn="0" w:lastColumn="0" w:noHBand="0" w:noVBand="0"/>
      </w:tblPr>
      <w:tblGrid>
        <w:gridCol w:w="2162"/>
        <w:gridCol w:w="2941"/>
        <w:gridCol w:w="2226"/>
        <w:gridCol w:w="1772"/>
        <w:gridCol w:w="45"/>
      </w:tblGrid>
      <w:tr w:rsidR="009963CD" w:rsidRPr="00CB5DEC" w:rsidTr="00B5387B">
        <w:tc>
          <w:tcPr>
            <w:tcW w:w="2160" w:type="dxa"/>
          </w:tcPr>
          <w:p w:rsidR="009963CD" w:rsidRPr="00CB5DEC" w:rsidRDefault="009963CD" w:rsidP="00B5387B">
            <w:pPr>
              <w:tabs>
                <w:tab w:val="left" w:pos="360"/>
              </w:tabs>
              <w:ind w:left="360" w:hanging="360"/>
              <w:rPr>
                <w:b/>
              </w:rPr>
            </w:pPr>
          </w:p>
        </w:tc>
        <w:tc>
          <w:tcPr>
            <w:tcW w:w="6984" w:type="dxa"/>
            <w:gridSpan w:val="4"/>
          </w:tcPr>
          <w:p w:rsidR="009963CD" w:rsidRPr="00CB5DEC" w:rsidRDefault="009963CD" w:rsidP="00B5387B">
            <w:pPr>
              <w:tabs>
                <w:tab w:val="left" w:pos="540"/>
              </w:tabs>
              <w:spacing w:after="200"/>
              <w:ind w:left="547" w:hanging="547"/>
              <w:jc w:val="both"/>
            </w:pPr>
            <w:r w:rsidRPr="00CB5DEC">
              <w:t>1.7</w:t>
            </w:r>
            <w:r w:rsidRPr="00CB5DEC">
              <w:tab/>
              <w:t>Informes financieros de los últimos cinco años: balance general, estado de resultados, informe de auditoría, etc. Haga una lista a continuación y adjunte copias.</w:t>
            </w:r>
          </w:p>
          <w:p w:rsidR="009963CD" w:rsidRPr="00CB5DEC" w:rsidRDefault="009963CD" w:rsidP="00B5387B">
            <w:pPr>
              <w:tabs>
                <w:tab w:val="left" w:pos="540"/>
              </w:tabs>
              <w:spacing w:after="200"/>
              <w:ind w:left="547" w:hanging="547"/>
              <w:jc w:val="both"/>
            </w:pPr>
            <w:r w:rsidRPr="00CB5DEC">
              <w:t>1.8</w:t>
            </w:r>
            <w:r w:rsidRPr="00CB5DEC">
              <w:tab/>
              <w:t>Pruebas de la capacidad de acceso a recursos financieros para cumplir los requisitos de calificación: efectivo, líneas de crédito, etc. Haga una lista a continuación y adjunte copias de los documentos de respaldo. Certificamos/confirmamos que cumplimos con los requisitos de elegibilidad, de acuerdo con la IAL 4.</w:t>
            </w:r>
          </w:p>
          <w:p w:rsidR="009963CD" w:rsidRPr="00CB5DEC" w:rsidRDefault="009963CD" w:rsidP="00B5387B">
            <w:pPr>
              <w:tabs>
                <w:tab w:val="left" w:pos="540"/>
              </w:tabs>
              <w:spacing w:after="200"/>
              <w:ind w:left="547" w:hanging="547"/>
              <w:jc w:val="both"/>
            </w:pPr>
            <w:r w:rsidRPr="00CB5DEC">
              <w:t>1.9</w:t>
            </w:r>
            <w:r w:rsidRPr="00CB5DEC">
              <w:tab/>
              <w:t>Nombre, dirección y números de teléfono, télex y fax de bancos que pueden ofrecer referencias si el Contratante se pone en contacto con ellos.</w:t>
            </w:r>
          </w:p>
          <w:p w:rsidR="009963CD" w:rsidRPr="00CB5DEC" w:rsidRDefault="009963CD" w:rsidP="00B5387B">
            <w:pPr>
              <w:tabs>
                <w:tab w:val="left" w:pos="540"/>
              </w:tabs>
              <w:spacing w:after="200"/>
              <w:ind w:left="547" w:hanging="547"/>
              <w:jc w:val="both"/>
            </w:pPr>
            <w:r w:rsidRPr="00CB5DEC">
              <w:t>1.10</w:t>
            </w:r>
            <w:r w:rsidRPr="00CB5DEC">
              <w:tab/>
              <w:t>Información sobre litigios, actuales o de los últimos cinco años, en los que esté o haya estado involucrado el Licitante.</w:t>
            </w:r>
          </w:p>
        </w:tc>
      </w:tr>
      <w:tr w:rsidR="009963CD" w:rsidRPr="00CB5DEC" w:rsidTr="00B5387B">
        <w:tblPrEx>
          <w:tblBorders>
            <w:top w:val="single" w:sz="6" w:space="0" w:color="auto"/>
            <w:left w:val="single" w:sz="6" w:space="0" w:color="auto"/>
            <w:bottom w:val="single" w:sz="6" w:space="0" w:color="auto"/>
            <w:right w:val="single" w:sz="6" w:space="0" w:color="auto"/>
          </w:tblBorders>
        </w:tblPrEx>
        <w:trPr>
          <w:gridAfter w:val="1"/>
          <w:wAfter w:w="43" w:type="dxa"/>
        </w:trPr>
        <w:tc>
          <w:tcPr>
            <w:tcW w:w="2162" w:type="dxa"/>
            <w:tcBorders>
              <w:top w:val="single" w:sz="6" w:space="0" w:color="auto"/>
              <w:bottom w:val="single" w:sz="6" w:space="0" w:color="auto"/>
            </w:tcBorders>
          </w:tcPr>
          <w:p w:rsidR="009963CD" w:rsidRPr="00CB5DEC" w:rsidRDefault="009963CD" w:rsidP="00B5387B">
            <w:r w:rsidRPr="00CB5DEC">
              <w:t>Otras partes</w:t>
            </w:r>
          </w:p>
        </w:tc>
        <w:tc>
          <w:tcPr>
            <w:tcW w:w="2941" w:type="dxa"/>
            <w:tcBorders>
              <w:top w:val="single" w:sz="6" w:space="0" w:color="auto"/>
              <w:bottom w:val="single" w:sz="6" w:space="0" w:color="auto"/>
            </w:tcBorders>
          </w:tcPr>
          <w:p w:rsidR="009963CD" w:rsidRPr="00CB5DEC" w:rsidRDefault="009963CD" w:rsidP="00B5387B">
            <w:pPr>
              <w:ind w:right="-105"/>
            </w:pPr>
            <w:r w:rsidRPr="00CB5DEC">
              <w:t>Motivo de la disputa</w:t>
            </w:r>
          </w:p>
        </w:tc>
        <w:tc>
          <w:tcPr>
            <w:tcW w:w="2226" w:type="dxa"/>
            <w:tcBorders>
              <w:top w:val="single" w:sz="6" w:space="0" w:color="auto"/>
              <w:bottom w:val="single" w:sz="6" w:space="0" w:color="auto"/>
            </w:tcBorders>
          </w:tcPr>
          <w:p w:rsidR="009963CD" w:rsidRPr="00CB5DEC" w:rsidRDefault="009963CD" w:rsidP="00B5387B">
            <w:r w:rsidRPr="00CB5DEC">
              <w:t>Detalles del laudo o sentencia</w:t>
            </w:r>
          </w:p>
        </w:tc>
        <w:tc>
          <w:tcPr>
            <w:tcW w:w="1772" w:type="dxa"/>
            <w:tcBorders>
              <w:top w:val="single" w:sz="6" w:space="0" w:color="auto"/>
              <w:bottom w:val="single" w:sz="6" w:space="0" w:color="auto"/>
            </w:tcBorders>
          </w:tcPr>
          <w:p w:rsidR="009963CD" w:rsidRPr="00CB5DEC" w:rsidRDefault="009963CD" w:rsidP="00B5387B">
            <w:r w:rsidRPr="00CB5DEC">
              <w:t>Monto en cuestión</w:t>
            </w:r>
          </w:p>
        </w:tc>
      </w:tr>
      <w:tr w:rsidR="009963CD" w:rsidRPr="00CB5DEC" w:rsidTr="00B5387B">
        <w:tblPrEx>
          <w:tblBorders>
            <w:top w:val="single" w:sz="6" w:space="0" w:color="auto"/>
            <w:left w:val="single" w:sz="6" w:space="0" w:color="auto"/>
            <w:bottom w:val="single" w:sz="6" w:space="0" w:color="auto"/>
            <w:right w:val="single" w:sz="6" w:space="0" w:color="auto"/>
          </w:tblBorders>
        </w:tblPrEx>
        <w:trPr>
          <w:gridAfter w:val="1"/>
          <w:wAfter w:w="43" w:type="dxa"/>
        </w:trPr>
        <w:tc>
          <w:tcPr>
            <w:tcW w:w="2162" w:type="dxa"/>
            <w:tcBorders>
              <w:top w:val="nil"/>
            </w:tcBorders>
          </w:tcPr>
          <w:p w:rsidR="009963CD" w:rsidRPr="00CB5DEC" w:rsidRDefault="009963CD" w:rsidP="00B5387B">
            <w:r w:rsidRPr="00CB5DEC">
              <w:t>(a)</w:t>
            </w:r>
          </w:p>
          <w:p w:rsidR="009963CD" w:rsidRPr="00CB5DEC" w:rsidRDefault="009963CD" w:rsidP="00B5387B"/>
          <w:p w:rsidR="009963CD" w:rsidRPr="00CB5DEC" w:rsidRDefault="009963CD" w:rsidP="00B5387B">
            <w:r w:rsidRPr="00CB5DEC">
              <w:t>(b)</w:t>
            </w:r>
          </w:p>
        </w:tc>
        <w:tc>
          <w:tcPr>
            <w:tcW w:w="2941" w:type="dxa"/>
            <w:tcBorders>
              <w:top w:val="nil"/>
            </w:tcBorders>
          </w:tcPr>
          <w:p w:rsidR="009963CD" w:rsidRPr="00CB5DEC" w:rsidRDefault="009963CD" w:rsidP="00B5387B"/>
        </w:tc>
        <w:tc>
          <w:tcPr>
            <w:tcW w:w="2226" w:type="dxa"/>
            <w:tcBorders>
              <w:top w:val="nil"/>
            </w:tcBorders>
          </w:tcPr>
          <w:p w:rsidR="009963CD" w:rsidRPr="00CB5DEC" w:rsidRDefault="009963CD" w:rsidP="00B5387B"/>
        </w:tc>
        <w:tc>
          <w:tcPr>
            <w:tcW w:w="1772" w:type="dxa"/>
            <w:tcBorders>
              <w:top w:val="nil"/>
            </w:tcBorders>
          </w:tcPr>
          <w:p w:rsidR="009963CD" w:rsidRPr="00CB5DEC" w:rsidRDefault="009963CD" w:rsidP="00B5387B"/>
        </w:tc>
      </w:tr>
    </w:tbl>
    <w:p w:rsidR="009963CD" w:rsidRPr="00CB5DEC" w:rsidRDefault="009963CD" w:rsidP="009963CD"/>
    <w:tbl>
      <w:tblPr>
        <w:tblW w:w="0" w:type="auto"/>
        <w:tblLayout w:type="fixed"/>
        <w:tblLook w:val="0000" w:firstRow="0" w:lastRow="0" w:firstColumn="0" w:lastColumn="0" w:noHBand="0" w:noVBand="0"/>
      </w:tblPr>
      <w:tblGrid>
        <w:gridCol w:w="2205"/>
        <w:gridCol w:w="7130"/>
      </w:tblGrid>
      <w:tr w:rsidR="009963CD" w:rsidRPr="00CB5DEC" w:rsidTr="00B5387B">
        <w:trPr>
          <w:trHeight w:val="3207"/>
        </w:trPr>
        <w:tc>
          <w:tcPr>
            <w:tcW w:w="2205" w:type="dxa"/>
          </w:tcPr>
          <w:p w:rsidR="009963CD" w:rsidRPr="00CB5DEC" w:rsidRDefault="009963CD" w:rsidP="00B5387B">
            <w:pPr>
              <w:tabs>
                <w:tab w:val="left" w:pos="360"/>
              </w:tabs>
              <w:ind w:left="360" w:hanging="360"/>
              <w:rPr>
                <w:b/>
              </w:rPr>
            </w:pPr>
          </w:p>
        </w:tc>
        <w:tc>
          <w:tcPr>
            <w:tcW w:w="7130" w:type="dxa"/>
          </w:tcPr>
          <w:p w:rsidR="009963CD" w:rsidRPr="00CB5DEC" w:rsidRDefault="009963CD" w:rsidP="00B5387B">
            <w:pPr>
              <w:tabs>
                <w:tab w:val="left" w:pos="540"/>
              </w:tabs>
              <w:spacing w:after="200"/>
              <w:ind w:left="547" w:hanging="547"/>
              <w:jc w:val="both"/>
            </w:pPr>
            <w:r w:rsidRPr="00CB5DEC">
              <w:t>1.11</w:t>
            </w:r>
            <w:r w:rsidRPr="00CB5DEC">
              <w:tab/>
              <w:t>Declaración de cumplimiento de los requisitos de la IAL 4.2.</w:t>
            </w:r>
          </w:p>
          <w:p w:rsidR="009963CD" w:rsidRPr="00CB5DEC" w:rsidRDefault="009963CD" w:rsidP="00B5387B">
            <w:pPr>
              <w:tabs>
                <w:tab w:val="left" w:pos="540"/>
              </w:tabs>
              <w:spacing w:after="200"/>
              <w:ind w:left="547" w:hanging="547"/>
              <w:jc w:val="both"/>
            </w:pPr>
            <w:r w:rsidRPr="00CB5DEC">
              <w:t>1.12 Declaración de Desempeño Ambiental y Social (AS), si se requiere, y la Declaración de Desempeño en Explotación y Abuso Sexual (EAS) y/o Acoso Sexual (</w:t>
            </w:r>
            <w:proofErr w:type="spellStart"/>
            <w:r w:rsidRPr="00CB5DEC">
              <w:t>ASx</w:t>
            </w:r>
            <w:proofErr w:type="spellEnd"/>
            <w:r w:rsidRPr="00CB5DEC">
              <w:t>) usando los formularios incluidos en la Sección IV.</w:t>
            </w:r>
          </w:p>
          <w:p w:rsidR="009963CD" w:rsidRPr="00CB5DEC" w:rsidRDefault="009963CD" w:rsidP="00B5387B">
            <w:pPr>
              <w:tabs>
                <w:tab w:val="left" w:pos="540"/>
              </w:tabs>
              <w:spacing w:after="200"/>
              <w:ind w:left="547" w:hanging="547"/>
              <w:jc w:val="both"/>
            </w:pPr>
            <w:r w:rsidRPr="00CB5DEC">
              <w:t>1.13</w:t>
            </w:r>
            <w:r w:rsidRPr="00CB5DEC">
              <w:tab/>
              <w:t>Programa propuesto (método de trabajo y cronograma para los servicios). Descripciones, bocetos y diagramas, según sea necesario, para cumplir con los requisitos del documento de licitación.</w:t>
            </w:r>
          </w:p>
        </w:tc>
      </w:tr>
      <w:tr w:rsidR="009963CD" w:rsidRPr="00CB5DEC" w:rsidTr="00B5387B">
        <w:trPr>
          <w:trHeight w:val="6914"/>
        </w:trPr>
        <w:tc>
          <w:tcPr>
            <w:tcW w:w="2205" w:type="dxa"/>
          </w:tcPr>
          <w:p w:rsidR="009963CD" w:rsidRPr="00CB5DEC" w:rsidRDefault="009963CD" w:rsidP="00B5387B">
            <w:pPr>
              <w:tabs>
                <w:tab w:val="left" w:pos="360"/>
              </w:tabs>
              <w:ind w:left="360" w:hanging="360"/>
              <w:rPr>
                <w:b/>
              </w:rPr>
            </w:pPr>
            <w:r w:rsidRPr="00CB5DEC">
              <w:rPr>
                <w:b/>
              </w:rPr>
              <w:t>2.</w:t>
            </w:r>
            <w:r w:rsidRPr="00CB5DEC">
              <w:rPr>
                <w:b/>
              </w:rPr>
              <w:tab/>
              <w:t>APCA</w:t>
            </w:r>
          </w:p>
        </w:tc>
        <w:tc>
          <w:tcPr>
            <w:tcW w:w="7130" w:type="dxa"/>
          </w:tcPr>
          <w:p w:rsidR="009963CD" w:rsidRPr="00CB5DEC" w:rsidRDefault="009963CD" w:rsidP="00B5387B">
            <w:pPr>
              <w:tabs>
                <w:tab w:val="left" w:pos="540"/>
              </w:tabs>
              <w:spacing w:after="200"/>
              <w:ind w:left="547" w:hanging="547"/>
              <w:jc w:val="both"/>
            </w:pPr>
            <w:r w:rsidRPr="00CB5DEC">
              <w:t>2.1</w:t>
            </w:r>
            <w:r w:rsidRPr="00CB5DEC">
              <w:tab/>
              <w:t>Se deberá proporcionar la información de los puntos 1.1 a 1.12 para cada miembro de la APCA (y, en el caso de la declaración EAS/</w:t>
            </w:r>
            <w:proofErr w:type="spellStart"/>
            <w:r w:rsidRPr="00CB5DEC">
              <w:t>ASx</w:t>
            </w:r>
            <w:proofErr w:type="spellEnd"/>
            <w:r w:rsidRPr="00CB5DEC">
              <w:t xml:space="preserve">, para cada subcontratista). </w:t>
            </w:r>
          </w:p>
          <w:p w:rsidR="009963CD" w:rsidRPr="00CB5DEC" w:rsidRDefault="009963CD" w:rsidP="00B5387B">
            <w:pPr>
              <w:tabs>
                <w:tab w:val="left" w:pos="540"/>
              </w:tabs>
              <w:spacing w:after="200"/>
              <w:ind w:left="547" w:hanging="547"/>
              <w:jc w:val="both"/>
            </w:pPr>
            <w:r w:rsidRPr="00CB5DEC">
              <w:t>2.2</w:t>
            </w:r>
            <w:r w:rsidRPr="00CB5DEC">
              <w:tab/>
              <w:t>Se deberá proporcionar la información del punto 1.13 para la APCA.</w:t>
            </w:r>
          </w:p>
          <w:p w:rsidR="009963CD" w:rsidRPr="00CB5DEC" w:rsidRDefault="009963CD" w:rsidP="00B5387B">
            <w:pPr>
              <w:tabs>
                <w:tab w:val="left" w:pos="540"/>
              </w:tabs>
              <w:spacing w:after="200"/>
              <w:ind w:left="547" w:hanging="547"/>
              <w:jc w:val="both"/>
            </w:pPr>
            <w:r w:rsidRPr="00CB5DEC">
              <w:t>2.3</w:t>
            </w:r>
            <w:r w:rsidRPr="00CB5DEC">
              <w:tab/>
              <w:t xml:space="preserve"> Adjunte el poder del o de los firmantes de la Oferta que autoriza a firmar la Oferta en nombre de la APCA.</w:t>
            </w:r>
          </w:p>
          <w:p w:rsidR="009963CD" w:rsidRPr="00CB5DEC" w:rsidRDefault="009963CD" w:rsidP="00B5387B">
            <w:pPr>
              <w:tabs>
                <w:tab w:val="left" w:pos="540"/>
              </w:tabs>
              <w:spacing w:after="200"/>
              <w:ind w:left="547" w:hanging="547"/>
              <w:jc w:val="both"/>
            </w:pPr>
            <w:r w:rsidRPr="00CB5DEC">
              <w:t>2.4</w:t>
            </w:r>
            <w:r w:rsidRPr="00CB5DEC">
              <w:tab/>
              <w:t>Adjunte el acuerdo firmado entre todos los miembros de la APCA (y que es jurídicamente vinculante para todos), en el que se indica que:</w:t>
            </w:r>
          </w:p>
          <w:p w:rsidR="009963CD" w:rsidRPr="00CB5DEC" w:rsidRDefault="009963CD" w:rsidP="00B5387B">
            <w:pPr>
              <w:tabs>
                <w:tab w:val="left" w:pos="1080"/>
              </w:tabs>
              <w:spacing w:after="200"/>
              <w:ind w:left="1080" w:hanging="547"/>
              <w:jc w:val="both"/>
            </w:pPr>
            <w:r w:rsidRPr="00CB5DEC">
              <w:t>(a)</w:t>
            </w:r>
            <w:r w:rsidRPr="00CB5DEC">
              <w:tab/>
              <w:t>todos los miembros serán mancomunada y solidariamente responsables de la ejecución del Contrato de acuerdo con sus términos;</w:t>
            </w:r>
          </w:p>
          <w:p w:rsidR="009963CD" w:rsidRPr="00CB5DEC" w:rsidRDefault="009963CD" w:rsidP="00B5387B">
            <w:pPr>
              <w:tabs>
                <w:tab w:val="left" w:pos="1080"/>
              </w:tabs>
              <w:spacing w:after="200"/>
              <w:ind w:left="1080" w:hanging="547"/>
              <w:jc w:val="both"/>
            </w:pPr>
            <w:r w:rsidRPr="00CB5DEC">
              <w:t>(b)</w:t>
            </w:r>
            <w:r w:rsidRPr="00CB5DEC">
              <w:tab/>
              <w:t>uno de los miembros deberá ser designado persona a cargo y autorizada para responder por obligaciones y recibir instrucciones en nombre de todos y cada uno de los miembros de la APCA;</w:t>
            </w:r>
          </w:p>
          <w:p w:rsidR="009963CD" w:rsidRPr="00CB5DEC" w:rsidRDefault="009963CD" w:rsidP="00B5387B">
            <w:pPr>
              <w:tabs>
                <w:tab w:val="left" w:pos="1080"/>
              </w:tabs>
              <w:spacing w:after="200"/>
              <w:ind w:left="1080" w:hanging="547"/>
              <w:jc w:val="both"/>
            </w:pPr>
            <w:r w:rsidRPr="00CB5DEC">
              <w:t>(c)</w:t>
            </w:r>
            <w:r w:rsidRPr="00CB5DEC">
              <w:tab/>
              <w:t>la ejecución de la totalidad del Contrato, incluido el pago, deberá realizarse exclusivamente con la persona a cargo.</w:t>
            </w:r>
          </w:p>
        </w:tc>
      </w:tr>
      <w:tr w:rsidR="009963CD" w:rsidRPr="00CB5DEC" w:rsidTr="00B5387B">
        <w:trPr>
          <w:trHeight w:val="773"/>
        </w:trPr>
        <w:tc>
          <w:tcPr>
            <w:tcW w:w="2205" w:type="dxa"/>
          </w:tcPr>
          <w:p w:rsidR="009963CD" w:rsidRPr="00CB5DEC" w:rsidRDefault="009963CD" w:rsidP="00B5387B">
            <w:pPr>
              <w:tabs>
                <w:tab w:val="left" w:pos="360"/>
              </w:tabs>
              <w:ind w:left="360" w:hanging="360"/>
              <w:rPr>
                <w:b/>
              </w:rPr>
            </w:pPr>
            <w:r w:rsidRPr="00CB5DEC">
              <w:rPr>
                <w:b/>
              </w:rPr>
              <w:t>3.</w:t>
            </w:r>
            <w:r w:rsidRPr="00CB5DEC">
              <w:rPr>
                <w:b/>
              </w:rPr>
              <w:tab/>
              <w:t>Requisitos adicionales</w:t>
            </w:r>
          </w:p>
        </w:tc>
        <w:tc>
          <w:tcPr>
            <w:tcW w:w="7130" w:type="dxa"/>
          </w:tcPr>
          <w:p w:rsidR="009963CD" w:rsidRPr="00CB5DEC" w:rsidRDefault="009963CD" w:rsidP="00B5387B">
            <w:pPr>
              <w:tabs>
                <w:tab w:val="left" w:pos="540"/>
              </w:tabs>
              <w:spacing w:after="200"/>
              <w:ind w:left="547" w:hanging="547"/>
              <w:jc w:val="both"/>
            </w:pPr>
            <w:r w:rsidRPr="00CB5DEC">
              <w:t>3.1</w:t>
            </w:r>
            <w:r w:rsidRPr="00CB5DEC">
              <w:tab/>
              <w:t xml:space="preserve">Los Licitantes deberán proporcionar toda la información adicional que se solicite </w:t>
            </w:r>
            <w:r w:rsidRPr="00CB5DEC">
              <w:rPr>
                <w:b/>
              </w:rPr>
              <w:t>en los DDL</w:t>
            </w:r>
            <w:r w:rsidRPr="00CB5DEC">
              <w:t>.</w:t>
            </w:r>
          </w:p>
        </w:tc>
      </w:tr>
    </w:tbl>
    <w:p w:rsidR="00E14901" w:rsidRDefault="001F5337">
      <w:bookmarkStart w:id="1" w:name="_GoBack"/>
      <w:bookmarkEnd w:id="1"/>
    </w:p>
    <w:sectPr w:rsidR="00E1490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3CD"/>
    <w:rsid w:val="00093937"/>
    <w:rsid w:val="001F5337"/>
    <w:rsid w:val="007A07DF"/>
    <w:rsid w:val="009963CD"/>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707A"/>
  <w15:chartTrackingRefBased/>
  <w15:docId w15:val="{FD9903C6-DB1D-4D4B-95FF-9F8B57B42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3CD"/>
    <w:pPr>
      <w:spacing w:after="0" w:line="240" w:lineRule="auto"/>
    </w:pPr>
    <w:rPr>
      <w:rFonts w:ascii="Times New Roman" w:eastAsia="Times New Roman" w:hAnsi="Times New Roman" w:cs="Times New Roman"/>
      <w:sz w:val="24"/>
      <w:szCs w:val="24"/>
      <w:lang w:val="es-ES"/>
    </w:rPr>
  </w:style>
  <w:style w:type="paragraph" w:styleId="Ttulo2">
    <w:name w:val="heading 2"/>
    <w:basedOn w:val="Normal"/>
    <w:next w:val="Normal"/>
    <w:link w:val="Ttulo2Car"/>
    <w:uiPriority w:val="9"/>
    <w:semiHidden/>
    <w:unhideWhenUsed/>
    <w:qFormat/>
    <w:rsid w:val="009963C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ection3-Heading1">
    <w:name w:val="Section 3 - Heading 1"/>
    <w:basedOn w:val="Ttulo2"/>
    <w:link w:val="Section3-Heading1Car"/>
    <w:rsid w:val="009963CD"/>
    <w:pPr>
      <w:keepNext w:val="0"/>
      <w:keepLines w:val="0"/>
      <w:suppressAutoHyphens/>
      <w:spacing w:before="0"/>
      <w:jc w:val="center"/>
    </w:pPr>
    <w:rPr>
      <w:rFonts w:ascii="Times New Roman" w:eastAsia="Times New Roman" w:hAnsi="Times New Roman" w:cs="Times New Roman"/>
      <w:b/>
      <w:sz w:val="32"/>
      <w:szCs w:val="24"/>
    </w:rPr>
  </w:style>
  <w:style w:type="character" w:customStyle="1" w:styleId="Section3-Heading1Car">
    <w:name w:val="Section 3 - Heading 1 Car"/>
    <w:basedOn w:val="Ttulo2Car"/>
    <w:link w:val="Section3-Heading1"/>
    <w:rsid w:val="009963CD"/>
    <w:rPr>
      <w:rFonts w:ascii="Times New Roman" w:eastAsia="Times New Roman" w:hAnsi="Times New Roman" w:cs="Times New Roman"/>
      <w:b/>
      <w:color w:val="2E74B5" w:themeColor="accent1" w:themeShade="BF"/>
      <w:sz w:val="32"/>
      <w:szCs w:val="24"/>
      <w:lang w:val="es-ES"/>
    </w:rPr>
  </w:style>
  <w:style w:type="character" w:customStyle="1" w:styleId="Ttulo2Car">
    <w:name w:val="Título 2 Car"/>
    <w:basedOn w:val="Fuentedeprrafopredeter"/>
    <w:link w:val="Ttulo2"/>
    <w:uiPriority w:val="9"/>
    <w:semiHidden/>
    <w:rsid w:val="009963CD"/>
    <w:rPr>
      <w:rFonts w:asciiTheme="majorHAnsi" w:eastAsiaTheme="majorEastAsia" w:hAnsiTheme="majorHAnsi" w:cstheme="majorBidi"/>
      <w:color w:val="2E74B5"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649</Words>
  <Characters>3575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Briseyda Rebeca Peguero</dc:creator>
  <cp:keywords/>
  <dc:description/>
  <cp:lastModifiedBy>Briseyda Rebeca Peguero</cp:lastModifiedBy>
  <cp:revision>2</cp:revision>
  <dcterms:created xsi:type="dcterms:W3CDTF">2025-06-12T22:42:00Z</dcterms:created>
  <dcterms:modified xsi:type="dcterms:W3CDTF">2025-06-12T22:43:00Z</dcterms:modified>
</cp:coreProperties>
</file>